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2E024C4" w14:textId="330B167F" w:rsidR="003368D5" w:rsidRDefault="00726702" w:rsidP="00DE2650">
      <w:pPr>
        <w:spacing w:after="160" w:line="259" w:lineRule="auto"/>
        <w:jc w:val="both"/>
        <w:rPr>
          <w:rFonts w:asciiTheme="minorHAnsi" w:hAnsiTheme="minorHAnsi" w:cstheme="minorHAnsi"/>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003368D5">
        <w:rPr>
          <w:rFonts w:asciiTheme="minorHAnsi" w:eastAsiaTheme="minorHAnsi" w:hAnsiTheme="minorHAnsi" w:cstheme="minorHAnsi"/>
          <w:szCs w:val="24"/>
        </w:rPr>
        <w:t>T</w:t>
      </w:r>
      <w:r w:rsidR="003368D5" w:rsidRPr="003368D5">
        <w:rPr>
          <w:rFonts w:asciiTheme="minorHAnsi" w:eastAsiaTheme="minorHAnsi" w:hAnsiTheme="minorHAnsi" w:cstheme="minorHAnsi"/>
          <w:szCs w:val="24"/>
        </w:rPr>
        <w:t xml:space="preserve">hey have commissioned </w:t>
      </w:r>
      <w:r w:rsidR="003368D5" w:rsidRPr="00A5099A">
        <w:rPr>
          <w:rFonts w:asciiTheme="minorHAnsi" w:eastAsiaTheme="minorHAnsi" w:hAnsiTheme="minorHAnsi" w:cstheme="minorHAnsi"/>
          <w:szCs w:val="24"/>
        </w:rPr>
        <w:t xml:space="preserve">Ipsos MORI to carry out </w:t>
      </w:r>
      <w:r w:rsidR="003368D5" w:rsidRPr="009D4466">
        <w:rPr>
          <w:rFonts w:asciiTheme="minorHAnsi" w:hAnsiTheme="minorHAnsi" w:cstheme="minorHAnsi"/>
        </w:rPr>
        <w:t>the Active Lives Children and Young People survey on their behalf.</w:t>
      </w:r>
    </w:p>
    <w:p w14:paraId="4B6AC30E" w14:textId="55174201" w:rsidR="00EA6CE2" w:rsidRDefault="00EA6CE2" w:rsidP="00DE2650">
      <w:pPr>
        <w:spacing w:after="160" w:line="259" w:lineRule="auto"/>
        <w:jc w:val="both"/>
        <w:rPr>
          <w:rFonts w:asciiTheme="minorHAnsi" w:eastAsiaTheme="minorHAnsi" w:hAnsiTheme="minorHAnsi" w:cstheme="minorHAnsi"/>
          <w:szCs w:val="24"/>
        </w:rPr>
      </w:pPr>
      <w:r w:rsidRPr="00EA6CE2">
        <w:rPr>
          <w:rFonts w:asciiTheme="minorHAnsi" w:eastAsiaTheme="minorHAnsi" w:hAnsiTheme="minorHAnsi" w:cstheme="minorHAnsi"/>
          <w:szCs w:val="24"/>
        </w:rPr>
        <w:t>We understand that the situation in school may be different from how it normally is.  The survey is continuing because it is important for Sport England to understand children and young people’s participation in sport and physical activity and their attitudes and wellbeing during the coronavirus epidemic when most pupils are not at school.</w:t>
      </w:r>
    </w:p>
    <w:p w14:paraId="27CD243A" w14:textId="78E71494" w:rsidR="001F6E71" w:rsidRDefault="005C5B4C" w:rsidP="00DE2650">
      <w:pPr>
        <w:spacing w:after="160" w:line="259" w:lineRule="auto"/>
        <w:jc w:val="both"/>
        <w:rPr>
          <w:rFonts w:asciiTheme="minorHAnsi" w:hAnsiTheme="minorHAnsi" w:cstheme="minorHAnsi"/>
          <w:szCs w:val="24"/>
        </w:rPr>
      </w:pPr>
      <w:r>
        <w:rPr>
          <w:rFonts w:asciiTheme="minorHAnsi" w:eastAsiaTheme="minorHAnsi" w:hAnsiTheme="minorHAnsi" w:cstheme="minorHAnsi"/>
          <w:szCs w:val="24"/>
        </w:rPr>
        <w:t>For t</w:t>
      </w:r>
      <w:r w:rsidR="00E136FF">
        <w:rPr>
          <w:rFonts w:asciiTheme="minorHAnsi" w:eastAsiaTheme="minorHAnsi" w:hAnsiTheme="minorHAnsi" w:cstheme="minorHAnsi"/>
          <w:szCs w:val="24"/>
        </w:rPr>
        <w:t>he youngest children, in Year 1</w:t>
      </w:r>
      <w:bookmarkStart w:id="0" w:name="_GoBack"/>
      <w:bookmarkEnd w:id="0"/>
      <w:r w:rsidR="00EA0D52" w:rsidRPr="001F6E71">
        <w:rPr>
          <w:rFonts w:asciiTheme="minorHAnsi" w:eastAsiaTheme="minorHAnsi" w:hAnsiTheme="minorHAnsi" w:cstheme="minorHAnsi"/>
          <w:szCs w:val="24"/>
        </w:rPr>
        <w:t xml:space="preserve">, </w:t>
      </w:r>
      <w:r>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r w:rsidR="003E374F" w:rsidRPr="001F6E71" w:rsidDel="003E374F">
        <w:rPr>
          <w:rFonts w:asciiTheme="minorHAnsi" w:eastAsiaTheme="minorHAnsi" w:hAnsiTheme="minorHAnsi" w:cstheme="minorHAnsi"/>
          <w:szCs w:val="24"/>
        </w:rPr>
        <w:t xml:space="preserve"> </w:t>
      </w:r>
      <w:r w:rsidR="004C5DBE"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A0316B">
        <w:rPr>
          <w:rFonts w:asciiTheme="minorHAnsi" w:hAnsiTheme="minorHAnsi" w:cstheme="minorHAnsi"/>
          <w:b/>
          <w:szCs w:val="24"/>
        </w:rPr>
        <w:t xml:space="preserve">Year 1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7CDB6DED" w14:textId="674D44D9" w:rsidR="003E374F" w:rsidRPr="003E374F" w:rsidRDefault="003E374F" w:rsidP="00DE2650">
      <w:pPr>
        <w:spacing w:after="160" w:line="259" w:lineRule="auto"/>
        <w:jc w:val="both"/>
        <w:rPr>
          <w:rFonts w:asciiTheme="minorHAnsi" w:hAnsiTheme="minorHAnsi" w:cstheme="minorHAnsi"/>
          <w:szCs w:val="24"/>
        </w:rPr>
      </w:pPr>
      <w:r>
        <w:rPr>
          <w:rFonts w:asciiTheme="minorHAnsi" w:eastAsiaTheme="minorHAnsi" w:hAnsiTheme="minorHAnsi" w:cstheme="minorHAnsi"/>
          <w:szCs w:val="24"/>
        </w:rPr>
        <w:t xml:space="preserve">Previously, the Active Lives Children and Young People Survey has been completed by pupils in school, however, due to </w:t>
      </w:r>
      <w:r w:rsidR="00363F0F">
        <w:rPr>
          <w:rFonts w:asciiTheme="minorHAnsi" w:eastAsiaTheme="minorHAnsi" w:hAnsiTheme="minorHAnsi" w:cstheme="minorHAnsi"/>
          <w:szCs w:val="24"/>
        </w:rPr>
        <w:t>coronavirus</w:t>
      </w:r>
      <w:r>
        <w:rPr>
          <w:rFonts w:asciiTheme="minorHAnsi" w:eastAsiaTheme="minorHAnsi" w:hAnsiTheme="minorHAnsi" w:cstheme="minorHAnsi"/>
          <w:szCs w:val="24"/>
        </w:rPr>
        <w:t xml:space="preserve">, the survey </w:t>
      </w:r>
      <w:r w:rsidR="0036385E">
        <w:rPr>
          <w:rFonts w:asciiTheme="minorHAnsi" w:eastAsiaTheme="minorHAnsi" w:hAnsiTheme="minorHAnsi" w:cstheme="minorHAnsi"/>
          <w:szCs w:val="24"/>
        </w:rPr>
        <w:t>can now also be completed at home while school sites are closed to most pupils</w:t>
      </w:r>
      <w:r>
        <w:rPr>
          <w:rFonts w:asciiTheme="minorHAnsi" w:eastAsiaTheme="minorHAnsi" w:hAnsiTheme="minorHAnsi" w:cstheme="minorHAnsi"/>
          <w:szCs w:val="24"/>
        </w:rPr>
        <w:t>. During the Summer term 2020, it is still important for Sport England to collect information about sport and physical activity that children and young people are engaging in, despite school</w:t>
      </w:r>
      <w:r w:rsidR="00D90C2E">
        <w:rPr>
          <w:rFonts w:asciiTheme="minorHAnsi" w:eastAsiaTheme="minorHAnsi" w:hAnsiTheme="minorHAnsi" w:cstheme="minorHAnsi"/>
          <w:szCs w:val="24"/>
        </w:rPr>
        <w:t xml:space="preserve"> </w:t>
      </w:r>
      <w:r>
        <w:rPr>
          <w:rFonts w:asciiTheme="minorHAnsi" w:eastAsiaTheme="minorHAnsi" w:hAnsiTheme="minorHAnsi" w:cstheme="minorHAnsi"/>
          <w:szCs w:val="24"/>
        </w:rPr>
        <w:t>s</w:t>
      </w:r>
      <w:r w:rsidR="00D90C2E">
        <w:rPr>
          <w:rFonts w:asciiTheme="minorHAnsi" w:eastAsiaTheme="minorHAnsi" w:hAnsiTheme="minorHAnsi" w:cstheme="minorHAnsi"/>
          <w:szCs w:val="24"/>
        </w:rPr>
        <w:t>ites</w:t>
      </w:r>
      <w:r>
        <w:rPr>
          <w:rFonts w:asciiTheme="minorHAnsi" w:eastAsiaTheme="minorHAnsi" w:hAnsiTheme="minorHAnsi" w:cstheme="minorHAnsi"/>
          <w:szCs w:val="24"/>
        </w:rPr>
        <w:t xml:space="preserve"> being closed</w:t>
      </w:r>
      <w:r w:rsidR="00D90C2E">
        <w:rPr>
          <w:rFonts w:asciiTheme="minorHAnsi" w:eastAsiaTheme="minorHAnsi" w:hAnsiTheme="minorHAnsi" w:cstheme="minorHAnsi"/>
          <w:szCs w:val="24"/>
        </w:rPr>
        <w:t xml:space="preserve"> to most pupils</w:t>
      </w:r>
      <w:r>
        <w:rPr>
          <w:rFonts w:asciiTheme="minorHAnsi" w:eastAsiaTheme="minorHAnsi" w:hAnsiTheme="minorHAnsi" w:cstheme="minorHAnsi"/>
          <w:szCs w:val="24"/>
        </w:rPr>
        <w:t xml:space="preserve">. </w:t>
      </w:r>
    </w:p>
    <w:p w14:paraId="7A907A05" w14:textId="58FE54AC" w:rsidR="002D3989" w:rsidRPr="00EB1957" w:rsidRDefault="001F6E71" w:rsidP="00EB1957">
      <w:pPr>
        <w:spacing w:after="160" w:line="259" w:lineRule="auto"/>
        <w:jc w:val="both"/>
        <w:rPr>
          <w:rFonts w:asciiTheme="minorHAnsi" w:eastAsiaTheme="minorHAnsi" w:hAnsiTheme="minorHAnsi" w:cstheme="minorHAnsi"/>
          <w:szCs w:val="24"/>
        </w:rPr>
      </w:pPr>
      <w:r w:rsidRPr="00EB1957">
        <w:rPr>
          <w:rFonts w:asciiTheme="minorHAnsi" w:eastAsiaTheme="minorHAnsi" w:hAnsiTheme="minorHAnsi" w:cstheme="minorHAnsi"/>
          <w:szCs w:val="24"/>
        </w:rPr>
        <w:t xml:space="preserve">Your child will be asked to complete a very simple online questionnaire designed </w:t>
      </w:r>
      <w:r w:rsidR="005C5B4C" w:rsidRPr="00EB1957">
        <w:rPr>
          <w:rFonts w:asciiTheme="minorHAnsi" w:eastAsiaTheme="minorHAnsi" w:hAnsiTheme="minorHAnsi" w:cstheme="minorHAnsi"/>
          <w:szCs w:val="24"/>
        </w:rPr>
        <w:t>especially</w:t>
      </w:r>
      <w:r w:rsidRPr="00EB1957">
        <w:rPr>
          <w:rFonts w:asciiTheme="minorHAnsi" w:eastAsiaTheme="minorHAnsi" w:hAnsiTheme="minorHAnsi" w:cstheme="minorHAnsi"/>
          <w:szCs w:val="24"/>
        </w:rPr>
        <w:t xml:space="preserve"> for children </w:t>
      </w:r>
      <w:r w:rsidR="004C5DBE" w:rsidRPr="00EB1957">
        <w:rPr>
          <w:rFonts w:asciiTheme="minorHAnsi" w:eastAsiaTheme="minorHAnsi" w:hAnsiTheme="minorHAnsi" w:cstheme="minorHAnsi"/>
          <w:szCs w:val="24"/>
        </w:rPr>
        <w:t>of their age</w:t>
      </w:r>
      <w:r w:rsidRPr="00EB1957">
        <w:rPr>
          <w:rFonts w:asciiTheme="minorHAnsi" w:eastAsiaTheme="minorHAnsi" w:hAnsiTheme="minorHAnsi" w:cstheme="minorHAnsi"/>
          <w:szCs w:val="24"/>
        </w:rPr>
        <w:t xml:space="preserve">. </w:t>
      </w:r>
      <w:bookmarkStart w:id="1" w:name="_Hlk37845804"/>
      <w:r w:rsidR="008C6149" w:rsidRPr="00EB1957">
        <w:rPr>
          <w:rFonts w:asciiTheme="minorHAnsi" w:eastAsiaTheme="minorHAnsi" w:hAnsiTheme="minorHAnsi" w:cstheme="minorHAnsi"/>
          <w:szCs w:val="24"/>
        </w:rPr>
        <w:t xml:space="preserve">Whilst the questionnaire is designed to be age appropriate, your child </w:t>
      </w:r>
      <w:bookmarkStart w:id="2" w:name="_Hlk38551978"/>
      <w:r w:rsidR="008C6149" w:rsidRPr="00EB1957">
        <w:rPr>
          <w:rFonts w:asciiTheme="minorHAnsi" w:eastAsiaTheme="minorHAnsi" w:hAnsiTheme="minorHAnsi" w:cstheme="minorHAnsi"/>
          <w:szCs w:val="24"/>
        </w:rPr>
        <w:t xml:space="preserve">may need support in completing the questionnaire and accessing the URL. </w:t>
      </w:r>
      <w:bookmarkEnd w:id="2"/>
      <w:r w:rsidR="002D3989" w:rsidRPr="00EB1957">
        <w:rPr>
          <w:rFonts w:asciiTheme="minorHAnsi" w:eastAsiaTheme="minorHAnsi" w:hAnsiTheme="minorHAnsi" w:cstheme="minorHAnsi"/>
          <w:szCs w:val="24"/>
        </w:rPr>
        <w:t xml:space="preserve">The </w:t>
      </w:r>
      <w:r w:rsidR="00FE214F" w:rsidRPr="00EB1957">
        <w:rPr>
          <w:rFonts w:asciiTheme="minorHAnsi" w:eastAsiaTheme="minorHAnsi" w:hAnsiTheme="minorHAnsi" w:cstheme="minorHAnsi"/>
          <w:szCs w:val="24"/>
        </w:rPr>
        <w:t>survey</w:t>
      </w:r>
      <w:r w:rsidR="002D3989" w:rsidRPr="00EB1957">
        <w:rPr>
          <w:rFonts w:asciiTheme="minorHAnsi" w:eastAsiaTheme="minorHAnsi" w:hAnsiTheme="minorHAnsi" w:cstheme="minorHAnsi"/>
          <w:szCs w:val="24"/>
        </w:rPr>
        <w:t xml:space="preserve"> covers taking part in sport and physical activity, attitudes to activity, wellbeing, age and gender.  We will also ask for their birthday so we can match their answers with answers you give based on their age, birthday and gender.</w:t>
      </w:r>
    </w:p>
    <w:p w14:paraId="6B5757C9" w14:textId="715480A0" w:rsidR="003D2406" w:rsidRPr="00A0316B" w:rsidRDefault="00995D2E" w:rsidP="0087302D">
      <w:pPr>
        <w:jc w:val="both"/>
        <w:rPr>
          <w:rFonts w:asciiTheme="minorHAnsi" w:hAnsiTheme="minorHAnsi"/>
        </w:rPr>
      </w:pPr>
      <w:r>
        <w:rPr>
          <w:rFonts w:asciiTheme="minorHAnsi" w:hAnsiTheme="minorHAnsi" w:cstheme="minorHAnsi"/>
          <w:szCs w:val="24"/>
        </w:rPr>
        <w:t>Your child</w:t>
      </w:r>
      <w:r w:rsidRPr="009D4466">
        <w:rPr>
          <w:rFonts w:asciiTheme="minorHAnsi" w:hAnsiTheme="minorHAnsi" w:cstheme="minorHAnsi"/>
          <w:szCs w:val="24"/>
        </w:rPr>
        <w:t xml:space="preserve"> </w:t>
      </w:r>
      <w:r w:rsidR="003E374F">
        <w:rPr>
          <w:rFonts w:asciiTheme="minorHAnsi" w:hAnsiTheme="minorHAnsi" w:cstheme="minorHAnsi"/>
          <w:szCs w:val="24"/>
        </w:rPr>
        <w:t xml:space="preserve">can </w:t>
      </w:r>
      <w:r w:rsidR="002D3989" w:rsidRPr="009D4466">
        <w:rPr>
          <w:rFonts w:asciiTheme="minorHAnsi" w:hAnsiTheme="minorHAnsi" w:cstheme="minorHAnsi"/>
          <w:szCs w:val="24"/>
        </w:rPr>
        <w:t xml:space="preserve">take part on </w:t>
      </w:r>
      <w:r w:rsidR="003E374F">
        <w:rPr>
          <w:rFonts w:asciiTheme="minorHAnsi" w:hAnsiTheme="minorHAnsi" w:cstheme="minorHAnsi"/>
          <w:szCs w:val="24"/>
        </w:rPr>
        <w:t xml:space="preserve">a </w:t>
      </w:r>
      <w:r w:rsidR="002D3989" w:rsidRPr="009D4466">
        <w:rPr>
          <w:rFonts w:asciiTheme="minorHAnsi" w:hAnsiTheme="minorHAnsi" w:cstheme="minorHAnsi"/>
          <w:szCs w:val="24"/>
        </w:rPr>
        <w:t>computer</w:t>
      </w:r>
      <w:r w:rsidR="007770FA">
        <w:rPr>
          <w:rFonts w:asciiTheme="minorHAnsi" w:hAnsiTheme="minorHAnsi" w:cstheme="minorHAnsi"/>
          <w:szCs w:val="24"/>
        </w:rPr>
        <w:t xml:space="preserve"> </w:t>
      </w:r>
      <w:r w:rsidR="003E374F">
        <w:rPr>
          <w:rFonts w:asciiTheme="minorHAnsi" w:hAnsiTheme="minorHAnsi" w:cstheme="minorHAnsi"/>
          <w:szCs w:val="24"/>
        </w:rPr>
        <w:t>laptop</w:t>
      </w:r>
      <w:r>
        <w:rPr>
          <w:rFonts w:asciiTheme="minorHAnsi" w:hAnsiTheme="minorHAnsi" w:cstheme="minorHAnsi"/>
          <w:szCs w:val="24"/>
        </w:rPr>
        <w:t xml:space="preserve"> or tablet</w:t>
      </w:r>
      <w:r w:rsidR="007770FA">
        <w:rPr>
          <w:rFonts w:asciiTheme="minorHAnsi" w:hAnsiTheme="minorHAnsi" w:cstheme="minorHAnsi"/>
          <w:szCs w:val="24"/>
        </w:rPr>
        <w:t>. The pupil questionnaire for year 1-2 can be completed on a smartphone but this is not advise</w:t>
      </w:r>
      <w:r w:rsidR="00AA5CED">
        <w:rPr>
          <w:rFonts w:asciiTheme="minorHAnsi" w:hAnsiTheme="minorHAnsi" w:cstheme="minorHAnsi"/>
          <w:szCs w:val="24"/>
        </w:rPr>
        <w:t>d</w:t>
      </w:r>
      <w:r w:rsidR="007770FA">
        <w:rPr>
          <w:rFonts w:asciiTheme="minorHAnsi" w:hAnsiTheme="minorHAnsi" w:cstheme="minorHAnsi"/>
          <w:szCs w:val="24"/>
        </w:rPr>
        <w:t xml:space="preserve"> unless this is the only option as it is designed for a tablet or computer</w:t>
      </w:r>
      <w:r w:rsidR="002D3989" w:rsidRPr="009D4466">
        <w:rPr>
          <w:rFonts w:asciiTheme="minorHAnsi" w:hAnsiTheme="minorHAnsi" w:cstheme="minorHAnsi"/>
          <w:szCs w:val="24"/>
        </w:rPr>
        <w:t>.</w:t>
      </w:r>
      <w:r w:rsidR="002D3989">
        <w:rPr>
          <w:szCs w:val="24"/>
        </w:rPr>
        <w:t xml:space="preserve"> </w:t>
      </w:r>
      <w:bookmarkEnd w:id="1"/>
      <w:r w:rsidR="00460D52" w:rsidRPr="003856B7">
        <w:rPr>
          <w:rFonts w:asciiTheme="minorHAnsi" w:hAnsiTheme="minorHAnsi"/>
        </w:rPr>
        <w:t>You will be sent the information on how to access the survey.  A technical helpline number and email will be provided in case of queries.</w:t>
      </w:r>
      <w:r w:rsidR="0087302D">
        <w:rPr>
          <w:rFonts w:asciiTheme="minorHAnsi" w:hAnsiTheme="minorHAnsi"/>
        </w:rPr>
        <w:t xml:space="preserve">  </w:t>
      </w:r>
      <w:r w:rsidR="003D2406" w:rsidRPr="003D2406">
        <w:rPr>
          <w:rFonts w:asciiTheme="minorHAnsi" w:hAnsiTheme="minorHAnsi" w:cstheme="minorHAnsi"/>
          <w:szCs w:val="24"/>
        </w:rPr>
        <w:t xml:space="preserve">If your child does not wish to take part </w:t>
      </w:r>
      <w:r w:rsidR="00BD5D21">
        <w:rPr>
          <w:rFonts w:asciiTheme="minorHAnsi" w:hAnsiTheme="minorHAnsi" w:cstheme="minorHAnsi"/>
          <w:szCs w:val="24"/>
        </w:rPr>
        <w:t xml:space="preserve">they </w:t>
      </w:r>
      <w:r w:rsidR="007770FA">
        <w:rPr>
          <w:rFonts w:asciiTheme="minorHAnsi" w:hAnsiTheme="minorHAnsi" w:cstheme="minorHAnsi"/>
          <w:szCs w:val="24"/>
        </w:rPr>
        <w:t>do not have to</w:t>
      </w:r>
      <w:r w:rsidR="003D2406" w:rsidRPr="003D2406">
        <w:rPr>
          <w:rFonts w:asciiTheme="minorHAnsi" w:hAnsiTheme="minorHAnsi" w:cstheme="minorHAnsi"/>
          <w:szCs w:val="24"/>
        </w:rPr>
        <w:t>.</w:t>
      </w:r>
    </w:p>
    <w:p w14:paraId="59EACE29" w14:textId="77777777" w:rsidR="00A0316B" w:rsidRDefault="00A0316B" w:rsidP="003D2406">
      <w:pPr>
        <w:spacing w:after="240" w:line="276" w:lineRule="auto"/>
        <w:jc w:val="both"/>
        <w:rPr>
          <w:rFonts w:asciiTheme="minorHAnsi" w:hAnsiTheme="minorHAnsi" w:cstheme="minorHAnsi"/>
          <w:b/>
        </w:rPr>
      </w:pPr>
    </w:p>
    <w:p w14:paraId="51100CEB" w14:textId="474B6D0A"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 xml:space="preserve">with more detailed </w:t>
      </w:r>
      <w:r w:rsidR="003D2406">
        <w:rPr>
          <w:rFonts w:asciiTheme="minorHAnsi" w:hAnsiTheme="minorHAnsi" w:cstheme="minorHAnsi"/>
          <w:szCs w:val="24"/>
        </w:rPr>
        <w:lastRenderedPageBreak/>
        <w:t>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w:t>
      </w:r>
      <w:r w:rsidR="006F720D">
        <w:rPr>
          <w:rFonts w:asciiTheme="minorHAnsi" w:hAnsiTheme="minorHAnsi" w:cstheme="minorHAnsi"/>
          <w:szCs w:val="24"/>
        </w:rPr>
        <w:t>M</w:t>
      </w:r>
      <w:r w:rsidR="003D2406">
        <w:rPr>
          <w:rFonts w:asciiTheme="minorHAnsi" w:hAnsiTheme="minorHAnsi" w:cstheme="minorHAnsi"/>
          <w:szCs w:val="24"/>
        </w:rPr>
        <w:t xml:space="preserve">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A0316B">
        <w:rPr>
          <w:rFonts w:ascii="Calibri" w:hAnsi="Calibri"/>
          <w:b/>
        </w:rPr>
        <w:t xml:space="preserve">Year 1. </w:t>
      </w:r>
      <w:r w:rsidR="007770FA" w:rsidRPr="00837B0D">
        <w:rPr>
          <w:rFonts w:ascii="Calibri" w:hAnsi="Calibri"/>
          <w:bCs/>
        </w:rPr>
        <w:t>The parent questionnaire can be completed on a computer, laptop, tablet or smartphone.</w:t>
      </w:r>
    </w:p>
    <w:p w14:paraId="4A7DA097" w14:textId="2BBC5AEF" w:rsidR="00C85E67" w:rsidRDefault="000B17D5" w:rsidP="000B17D5">
      <w:pPr>
        <w:spacing w:line="276" w:lineRule="auto"/>
        <w:jc w:val="both"/>
        <w:rPr>
          <w:rFonts w:asciiTheme="minorHAnsi" w:hAnsiTheme="minorHAnsi" w:cstheme="minorHAnsi"/>
          <w:szCs w:val="24"/>
        </w:rPr>
      </w:pPr>
      <w:r w:rsidRPr="0039365D">
        <w:rPr>
          <w:rStyle w:val="A4"/>
          <w:rFonts w:asciiTheme="minorHAnsi" w:hAnsiTheme="minorHAnsi" w:cstheme="minorHAnsi"/>
          <w:sz w:val="24"/>
          <w:szCs w:val="24"/>
        </w:rPr>
        <w:t xml:space="preserve">Ipsos MORI will store your child’s information securely and keep it confidential. </w:t>
      </w:r>
      <w:r w:rsidRPr="0039365D">
        <w:rPr>
          <w:rFonts w:asciiTheme="minorHAnsi" w:hAnsiTheme="minorHAnsi" w:cstheme="minorHAnsi"/>
          <w:szCs w:val="24"/>
        </w:rPr>
        <w:t xml:space="preserve">The </w:t>
      </w:r>
      <w:r w:rsidR="00487634">
        <w:rPr>
          <w:rFonts w:asciiTheme="minorHAnsi" w:hAnsiTheme="minorHAnsi" w:cstheme="minorHAnsi"/>
          <w:szCs w:val="24"/>
        </w:rPr>
        <w:t xml:space="preserve">Active </w:t>
      </w:r>
      <w:r w:rsidRPr="0039365D">
        <w:rPr>
          <w:rFonts w:asciiTheme="minorHAnsi" w:hAnsiTheme="minorHAnsi" w:cstheme="minorHAnsi"/>
          <w:szCs w:val="24"/>
        </w:rPr>
        <w:t xml:space="preserve">Partnership 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Our school will also receive a report summarising our results from the survey if we submit enough 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2178999D" w14:textId="34A7B4EC" w:rsidR="000B17D5" w:rsidRPr="0039365D" w:rsidRDefault="00A3535C" w:rsidP="000B17D5">
      <w:pPr>
        <w:spacing w:line="276" w:lineRule="auto"/>
        <w:jc w:val="both"/>
        <w:rPr>
          <w:rFonts w:asciiTheme="minorHAnsi" w:hAnsiTheme="minorHAnsi" w:cstheme="minorHAnsi"/>
          <w:szCs w:val="24"/>
        </w:rPr>
      </w:pPr>
      <w:r w:rsidRPr="00A3535C">
        <w:rPr>
          <w:rFonts w:asciiTheme="minorHAnsi" w:hAnsiTheme="minorHAnsi" w:cstheme="minorHAnsi"/>
          <w:szCs w:val="24"/>
        </w:rPr>
        <w:t>If you or your child has any concerns about data privacy please refer to the accompanying Privacy Notice.  This details who Ipsos MORI are, the personal data collected, how it is used, who it is shared with, and what your legal rights are in relation to this survey.  The Privacy Notice has also been shared with teachers.</w:t>
      </w:r>
      <w:r>
        <w:rPr>
          <w:szCs w:val="24"/>
        </w:rPr>
        <w:t xml:space="preserve">  </w:t>
      </w:r>
    </w:p>
    <w:p w14:paraId="2AA9E817" w14:textId="77777777" w:rsidR="000B17D5" w:rsidRPr="0039365D" w:rsidRDefault="000B17D5" w:rsidP="000B17D5">
      <w:pPr>
        <w:pStyle w:val="Default"/>
        <w:rPr>
          <w:rFonts w:asciiTheme="minorHAnsi" w:hAnsiTheme="minorHAnsi" w:cstheme="minorHAnsi"/>
        </w:rPr>
      </w:pPr>
    </w:p>
    <w:p w14:paraId="53397BD8" w14:textId="4E966EDD"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r w:rsidR="002D3989">
        <w:rPr>
          <w:rFonts w:asciiTheme="minorHAnsi" w:hAnsiTheme="minorHAnsi" w:cstheme="minorHAnsi"/>
          <w:szCs w:val="24"/>
        </w:rPr>
        <w:t xml:space="preserve"> </w:t>
      </w:r>
      <w:bookmarkStart w:id="3" w:name="_Hlk37846335"/>
      <w:r w:rsidR="002D3989">
        <w:rPr>
          <w:rFonts w:asciiTheme="minorHAnsi" w:hAnsiTheme="minorHAnsi" w:cstheme="minorHAnsi"/>
          <w:szCs w:val="24"/>
        </w:rPr>
        <w:t>and the Data Protection Act 2018</w:t>
      </w:r>
      <w:r w:rsidRPr="0039365D">
        <w:rPr>
          <w:rFonts w:asciiTheme="minorHAnsi" w:hAnsiTheme="minorHAnsi" w:cstheme="minorHAnsi"/>
          <w:szCs w:val="24"/>
        </w:rPr>
        <w:t>.</w:t>
      </w:r>
      <w:bookmarkEnd w:id="3"/>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2558E26E"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00A0316B">
        <w:rPr>
          <w:rFonts w:asciiTheme="minorHAnsi" w:eastAsiaTheme="minorHAnsi" w:hAnsiTheme="minorHAnsi" w:cstheme="minorHAnsi"/>
          <w:szCs w:val="24"/>
        </w:rPr>
        <w:t>contact Miss Hathaway.</w:t>
      </w:r>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3628162F" w:rsidR="000B17D5" w:rsidRDefault="000B17D5" w:rsidP="000B17D5">
      <w:pPr>
        <w:spacing w:after="160" w:line="259" w:lineRule="auto"/>
        <w:rPr>
          <w:rFonts w:ascii="Calibri" w:hAnsi="Calibri"/>
          <w:b/>
        </w:rPr>
      </w:pPr>
      <w:r>
        <w:rPr>
          <w:rFonts w:ascii="Calibri" w:hAnsi="Calibri"/>
          <w:b/>
        </w:rPr>
        <w:t>A note for paren</w:t>
      </w:r>
      <w:r w:rsidR="00A0316B">
        <w:rPr>
          <w:rFonts w:ascii="Calibri" w:hAnsi="Calibri"/>
          <w:b/>
        </w:rPr>
        <w:t>ts with more than one child in Year 1.</w:t>
      </w:r>
    </w:p>
    <w:p w14:paraId="64969619" w14:textId="5A205CB2"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00A0316B">
        <w:rPr>
          <w:rFonts w:ascii="Calibri" w:hAnsi="Calibri"/>
          <w:b/>
        </w:rPr>
        <w:t xml:space="preserve">, </w:t>
      </w:r>
      <w:r>
        <w:rPr>
          <w:rFonts w:ascii="Calibri" w:hAnsi="Calibri"/>
        </w:rPr>
        <w:t>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p>
    <w:sectPr w:rsidR="000B17D5" w:rsidSect="00720103">
      <w:footerReference w:type="default" r:id="rId11"/>
      <w:pgSz w:w="12240" w:h="15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DAF86" w14:textId="77777777" w:rsidR="00715AEA" w:rsidRDefault="00715AEA" w:rsidP="00B21E5B">
      <w:r>
        <w:separator/>
      </w:r>
    </w:p>
  </w:endnote>
  <w:endnote w:type="continuationSeparator" w:id="0">
    <w:p w14:paraId="6D9EB5C3" w14:textId="77777777" w:rsidR="00715AEA" w:rsidRDefault="00715AEA" w:rsidP="00B21E5B">
      <w:r>
        <w:continuationSeparator/>
      </w:r>
    </w:p>
  </w:endnote>
  <w:endnote w:type="continuationNotice" w:id="1">
    <w:p w14:paraId="01302256" w14:textId="77777777" w:rsidR="00715AEA" w:rsidRDefault="00715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BJVVW+HelveticaNeu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B59A2" w14:textId="77777777" w:rsidR="00715AEA" w:rsidRDefault="00715AEA" w:rsidP="00B21E5B">
      <w:r>
        <w:separator/>
      </w:r>
    </w:p>
  </w:footnote>
  <w:footnote w:type="continuationSeparator" w:id="0">
    <w:p w14:paraId="6AC6A61B" w14:textId="77777777" w:rsidR="00715AEA" w:rsidRDefault="00715AEA" w:rsidP="00B21E5B">
      <w:r>
        <w:continuationSeparator/>
      </w:r>
    </w:p>
  </w:footnote>
  <w:footnote w:type="continuationNotice" w:id="1">
    <w:p w14:paraId="4D8D794B" w14:textId="77777777" w:rsidR="00715AEA" w:rsidRDefault="00715AE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C3FA0"/>
    <w:rsid w:val="000F0980"/>
    <w:rsid w:val="0014500A"/>
    <w:rsid w:val="00146F6D"/>
    <w:rsid w:val="00154DF5"/>
    <w:rsid w:val="001575A2"/>
    <w:rsid w:val="001745BC"/>
    <w:rsid w:val="00182208"/>
    <w:rsid w:val="001E054B"/>
    <w:rsid w:val="001E66B5"/>
    <w:rsid w:val="001F6E71"/>
    <w:rsid w:val="0021496A"/>
    <w:rsid w:val="002167B2"/>
    <w:rsid w:val="00224BBC"/>
    <w:rsid w:val="00225B65"/>
    <w:rsid w:val="00261188"/>
    <w:rsid w:val="002B1F40"/>
    <w:rsid w:val="002D3989"/>
    <w:rsid w:val="002E2EC3"/>
    <w:rsid w:val="003137DC"/>
    <w:rsid w:val="00315B30"/>
    <w:rsid w:val="003262C2"/>
    <w:rsid w:val="003368D5"/>
    <w:rsid w:val="0036385E"/>
    <w:rsid w:val="00363F0F"/>
    <w:rsid w:val="00371CED"/>
    <w:rsid w:val="0037228A"/>
    <w:rsid w:val="003809A5"/>
    <w:rsid w:val="003856B7"/>
    <w:rsid w:val="003A3DCD"/>
    <w:rsid w:val="003C70B0"/>
    <w:rsid w:val="003D2406"/>
    <w:rsid w:val="003E374F"/>
    <w:rsid w:val="004229F7"/>
    <w:rsid w:val="004315FB"/>
    <w:rsid w:val="00437484"/>
    <w:rsid w:val="004606A5"/>
    <w:rsid w:val="00460D52"/>
    <w:rsid w:val="0046532A"/>
    <w:rsid w:val="00485252"/>
    <w:rsid w:val="00487634"/>
    <w:rsid w:val="004B4502"/>
    <w:rsid w:val="004C5DBE"/>
    <w:rsid w:val="004D1D20"/>
    <w:rsid w:val="004E35AF"/>
    <w:rsid w:val="004F26BD"/>
    <w:rsid w:val="00525ACF"/>
    <w:rsid w:val="00573C44"/>
    <w:rsid w:val="00575C96"/>
    <w:rsid w:val="00581578"/>
    <w:rsid w:val="005A2277"/>
    <w:rsid w:val="005C5B4C"/>
    <w:rsid w:val="005E42D2"/>
    <w:rsid w:val="0062098E"/>
    <w:rsid w:val="006D61E1"/>
    <w:rsid w:val="006D6F30"/>
    <w:rsid w:val="006F720D"/>
    <w:rsid w:val="00715AEA"/>
    <w:rsid w:val="00717EC2"/>
    <w:rsid w:val="00720103"/>
    <w:rsid w:val="00726702"/>
    <w:rsid w:val="00741C8A"/>
    <w:rsid w:val="00770175"/>
    <w:rsid w:val="007770FA"/>
    <w:rsid w:val="00781F2F"/>
    <w:rsid w:val="007A7542"/>
    <w:rsid w:val="0081671F"/>
    <w:rsid w:val="00825B13"/>
    <w:rsid w:val="008347A3"/>
    <w:rsid w:val="00837B0D"/>
    <w:rsid w:val="0086121C"/>
    <w:rsid w:val="0087302D"/>
    <w:rsid w:val="00886FC4"/>
    <w:rsid w:val="0089744B"/>
    <w:rsid w:val="008C5FC7"/>
    <w:rsid w:val="008C6149"/>
    <w:rsid w:val="008D0203"/>
    <w:rsid w:val="008E55A3"/>
    <w:rsid w:val="00906036"/>
    <w:rsid w:val="00952033"/>
    <w:rsid w:val="00980A1D"/>
    <w:rsid w:val="00982B62"/>
    <w:rsid w:val="0099399D"/>
    <w:rsid w:val="00995D2E"/>
    <w:rsid w:val="009D4466"/>
    <w:rsid w:val="009E2173"/>
    <w:rsid w:val="00A0316B"/>
    <w:rsid w:val="00A3535C"/>
    <w:rsid w:val="00A50665"/>
    <w:rsid w:val="00A5099A"/>
    <w:rsid w:val="00A74423"/>
    <w:rsid w:val="00A83F8D"/>
    <w:rsid w:val="00AA5CED"/>
    <w:rsid w:val="00AB0090"/>
    <w:rsid w:val="00AE1236"/>
    <w:rsid w:val="00B00D77"/>
    <w:rsid w:val="00B030D5"/>
    <w:rsid w:val="00B21E5B"/>
    <w:rsid w:val="00B503F7"/>
    <w:rsid w:val="00B61008"/>
    <w:rsid w:val="00BA27FB"/>
    <w:rsid w:val="00BA5127"/>
    <w:rsid w:val="00BD5D21"/>
    <w:rsid w:val="00C70A84"/>
    <w:rsid w:val="00C7308F"/>
    <w:rsid w:val="00C85E67"/>
    <w:rsid w:val="00C85EC0"/>
    <w:rsid w:val="00C973EB"/>
    <w:rsid w:val="00D01D21"/>
    <w:rsid w:val="00D03C80"/>
    <w:rsid w:val="00D47580"/>
    <w:rsid w:val="00D574B5"/>
    <w:rsid w:val="00D61E4D"/>
    <w:rsid w:val="00D71589"/>
    <w:rsid w:val="00D90C2E"/>
    <w:rsid w:val="00D9605A"/>
    <w:rsid w:val="00DA3639"/>
    <w:rsid w:val="00DA4CEC"/>
    <w:rsid w:val="00DA64C8"/>
    <w:rsid w:val="00DB4B8F"/>
    <w:rsid w:val="00DC6119"/>
    <w:rsid w:val="00DC7A3B"/>
    <w:rsid w:val="00DD404E"/>
    <w:rsid w:val="00DE2650"/>
    <w:rsid w:val="00DF686D"/>
    <w:rsid w:val="00E027B5"/>
    <w:rsid w:val="00E10FD7"/>
    <w:rsid w:val="00E136FF"/>
    <w:rsid w:val="00E41167"/>
    <w:rsid w:val="00E613C7"/>
    <w:rsid w:val="00E62A8F"/>
    <w:rsid w:val="00E6395D"/>
    <w:rsid w:val="00E65427"/>
    <w:rsid w:val="00EA0D52"/>
    <w:rsid w:val="00EA6CE2"/>
    <w:rsid w:val="00EB1957"/>
    <w:rsid w:val="00EB4AC2"/>
    <w:rsid w:val="00EE61FA"/>
    <w:rsid w:val="00F01D6A"/>
    <w:rsid w:val="00F5648D"/>
    <w:rsid w:val="00F7332B"/>
    <w:rsid w:val="00FB48B0"/>
    <w:rsid w:val="00FD2A95"/>
    <w:rsid w:val="00FD589A"/>
    <w:rsid w:val="00FE214F"/>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48806F2E-367A-41A8-A133-75A676E5B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11" ma:contentTypeDescription="Create a new document." ma:contentTypeScope="" ma:versionID="8299ae731567a85ab5025c15527171e8">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355237ddf7d5aaef03112b9014d7c309"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2.xml><?xml version="1.0" encoding="utf-8"?>
<ds:datastoreItem xmlns:ds="http://schemas.openxmlformats.org/officeDocument/2006/customXml" ds:itemID="{FAF7AFFA-57BC-4FC1-A7AA-F8F688247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BBC59-C3E9-488A-976E-64B9FD2B07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10BA9-1600-4291-A915-CA56E3F7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Hayley Hathaway</cp:lastModifiedBy>
  <cp:revision>3</cp:revision>
  <dcterms:created xsi:type="dcterms:W3CDTF">2020-06-13T16:00:00Z</dcterms:created>
  <dcterms:modified xsi:type="dcterms:W3CDTF">2020-06-13T16:16:00Z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